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346" w:tblpY="-53"/>
        <w:tblW w:w="9355" w:type="dxa"/>
        <w:tblLook w:val="0000" w:firstRow="0" w:lastRow="0" w:firstColumn="0" w:lastColumn="0" w:noHBand="0" w:noVBand="0"/>
      </w:tblPr>
      <w:tblGrid>
        <w:gridCol w:w="4111"/>
        <w:gridCol w:w="5244"/>
      </w:tblGrid>
      <w:tr w:rsidR="0037346D" w:rsidRPr="0037346D" w:rsidTr="001C4DD4">
        <w:trPr>
          <w:trHeight w:val="1418"/>
        </w:trPr>
        <w:tc>
          <w:tcPr>
            <w:tcW w:w="4111" w:type="dxa"/>
          </w:tcPr>
          <w:p w:rsidR="00354ACD" w:rsidRPr="00354ACD" w:rsidRDefault="004B49C3" w:rsidP="006A63AF">
            <w:pPr>
              <w:widowControl w:val="0"/>
              <w:spacing w:after="0"/>
              <w:ind w:left="-148" w:right="-138"/>
              <w:jc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</w:pPr>
            <w:r w:rsidRPr="00354ACD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  <w:t>U</w:t>
            </w:r>
            <w:r w:rsidR="00354ACD" w:rsidRPr="00354ACD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  <w:t>Ỷ BAN NHÂN DÂN</w:t>
            </w:r>
            <w:r w:rsidRPr="00354ACD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E743F7" w:rsidRPr="00354ACD" w:rsidRDefault="00354ACD" w:rsidP="00354ACD">
            <w:pPr>
              <w:widowControl w:val="0"/>
              <w:spacing w:after="0"/>
              <w:ind w:left="-148" w:right="-138"/>
              <w:jc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</w:pPr>
            <w:r w:rsidRPr="00354ACD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B95FF1" wp14:editId="23A27F0A">
                      <wp:simplePos x="0" y="0"/>
                      <wp:positionH relativeFrom="column">
                        <wp:posOffset>968045</wp:posOffset>
                      </wp:positionH>
                      <wp:positionV relativeFrom="paragraph">
                        <wp:posOffset>186690</wp:posOffset>
                      </wp:positionV>
                      <wp:extent cx="704215" cy="0"/>
                      <wp:effectExtent l="0" t="0" r="19685" b="19050"/>
                      <wp:wrapNone/>
                      <wp:docPr id="2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0421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C961EB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2pt,14.7pt" to="131.6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" strokeweight=".25pt"/>
                  </w:pict>
                </mc:Fallback>
              </mc:AlternateContent>
            </w:r>
            <w:r w:rsidR="004B49C3" w:rsidRPr="00354ACD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  <w:t>THÀNH PHỐ</w:t>
            </w:r>
            <w:r w:rsidR="006A63AF" w:rsidRPr="00354ACD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  <w:t xml:space="preserve"> HUẾ</w:t>
            </w:r>
          </w:p>
          <w:p w:rsidR="0037346D" w:rsidRPr="00E575C4" w:rsidRDefault="00AB3497" w:rsidP="00E575C4">
            <w:pPr>
              <w:widowControl w:val="0"/>
              <w:spacing w:before="120" w:after="0" w:line="240" w:lineRule="auto"/>
              <w:ind w:left="-142" w:right="-138"/>
              <w:jc w:val="center"/>
              <w:outlineLvl w:val="3"/>
              <w:rPr>
                <w:rFonts w:ascii="Times New Roman" w:eastAsia="Times New Roman" w:hAnsi="Times New Roman" w:cs="Times New Roman"/>
                <w:bCs/>
                <w:position w:val="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082B7F" wp14:editId="11797E82">
                      <wp:simplePos x="0" y="0"/>
                      <wp:positionH relativeFrom="column">
                        <wp:posOffset>473634</wp:posOffset>
                      </wp:positionH>
                      <wp:positionV relativeFrom="paragraph">
                        <wp:posOffset>343916</wp:posOffset>
                      </wp:positionV>
                      <wp:extent cx="914400" cy="328752"/>
                      <wp:effectExtent l="0" t="0" r="19050" b="1460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287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B3497" w:rsidRPr="00F15D52" w:rsidRDefault="00061662" w:rsidP="00AB349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DỰ THẢO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082B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7.3pt;margin-top:27.1pt;width:1in;height:2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" fillcolor="white [3201]" strokeweight=".5pt">
                      <v:textbox>
                        <w:txbxContent>
                          <w:p w:rsidR="00AB3497" w:rsidRPr="00F15D52" w:rsidRDefault="00061662" w:rsidP="00AB34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DỰ THẢO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346D" w:rsidRPr="00D54CA5">
              <w:rPr>
                <w:rFonts w:ascii="Times New Roman" w:eastAsia="Times New Roman" w:hAnsi="Times New Roman" w:cs="Times New Roman"/>
                <w:bCs/>
                <w:position w:val="20"/>
                <w:sz w:val="26"/>
                <w:szCs w:val="26"/>
              </w:rPr>
              <w:t xml:space="preserve">Số: </w:t>
            </w:r>
            <w:r w:rsidR="000A6FB0">
              <w:rPr>
                <w:rFonts w:ascii="Times New Roman" w:eastAsia="Times New Roman" w:hAnsi="Times New Roman" w:cs="Times New Roman"/>
                <w:bCs/>
                <w:position w:val="20"/>
                <w:sz w:val="26"/>
                <w:szCs w:val="26"/>
              </w:rPr>
              <w:t xml:space="preserve">        </w:t>
            </w:r>
            <w:r w:rsidR="0037346D" w:rsidRPr="00D54CA5">
              <w:rPr>
                <w:rFonts w:ascii="Times New Roman" w:eastAsia="Times New Roman" w:hAnsi="Times New Roman" w:cs="Times New Roman"/>
                <w:bCs/>
                <w:position w:val="20"/>
                <w:sz w:val="26"/>
                <w:szCs w:val="26"/>
              </w:rPr>
              <w:t>/</w:t>
            </w:r>
            <w:r w:rsidR="00E575C4">
              <w:rPr>
                <w:rFonts w:ascii="Times New Roman" w:eastAsia="Times New Roman" w:hAnsi="Times New Roman" w:cs="Times New Roman"/>
                <w:bCs/>
                <w:position w:val="20"/>
                <w:sz w:val="26"/>
                <w:szCs w:val="26"/>
              </w:rPr>
              <w:t>QĐ-</w:t>
            </w:r>
            <w:r w:rsidR="006A63AF">
              <w:rPr>
                <w:rFonts w:ascii="Times New Roman" w:eastAsia="Times New Roman" w:hAnsi="Times New Roman" w:cs="Times New Roman"/>
                <w:bCs/>
                <w:position w:val="20"/>
                <w:sz w:val="26"/>
                <w:szCs w:val="26"/>
              </w:rPr>
              <w:t>UBND</w:t>
            </w:r>
          </w:p>
        </w:tc>
        <w:tc>
          <w:tcPr>
            <w:tcW w:w="5244" w:type="dxa"/>
          </w:tcPr>
          <w:p w:rsidR="0037346D" w:rsidRPr="00D54CA5" w:rsidRDefault="0037346D" w:rsidP="006A63AF">
            <w:pPr>
              <w:widowControl w:val="0"/>
              <w:spacing w:after="0"/>
              <w:ind w:right="-193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D54C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37346D" w:rsidRPr="00D54CA5" w:rsidRDefault="00BB0029" w:rsidP="006A63A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4B8377" wp14:editId="08FF409A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177165</wp:posOffset>
                      </wp:positionV>
                      <wp:extent cx="1981200" cy="0"/>
                      <wp:effectExtent l="12700" t="5080" r="6350" b="1397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30D0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47.8pt;margin-top:13.95pt;width:15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" strokeweight=".25pt"/>
                  </w:pict>
                </mc:Fallback>
              </mc:AlternateContent>
            </w:r>
            <w:r w:rsidR="0037346D" w:rsidRPr="00D54CA5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Độc lập - Tự do - Hạnh phúc</w:t>
            </w:r>
          </w:p>
          <w:p w:rsidR="0037346D" w:rsidRPr="00D54CA5" w:rsidRDefault="0037346D" w:rsidP="00E575C4">
            <w:pPr>
              <w:widowControl w:val="0"/>
              <w:spacing w:before="120" w:after="0" w:line="240" w:lineRule="auto"/>
              <w:ind w:right="47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position w:val="20"/>
                <w:sz w:val="28"/>
                <w:szCs w:val="28"/>
              </w:rPr>
            </w:pPr>
            <w:r w:rsidRPr="00D54CA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Huế, ngày </w:t>
            </w:r>
            <w:r w:rsidR="000A6FB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  </w:t>
            </w:r>
            <w:r w:rsidR="00AD7F50" w:rsidRPr="00D54CA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/>
              </w:rPr>
              <w:t xml:space="preserve"> </w:t>
            </w:r>
            <w:r w:rsidR="00DA09D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tháng </w:t>
            </w:r>
            <w:r w:rsidR="00E575C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   </w:t>
            </w:r>
            <w:r w:rsidR="003F4C2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D54CA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năm 202</w:t>
            </w:r>
            <w:r w:rsidR="000A6FB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6</w:t>
            </w:r>
          </w:p>
        </w:tc>
      </w:tr>
    </w:tbl>
    <w:p w:rsidR="00E575C4" w:rsidRPr="00287953" w:rsidRDefault="00E575C4" w:rsidP="0028795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953">
        <w:rPr>
          <w:rFonts w:ascii="Times New Roman" w:hAnsi="Times New Roman" w:cs="Times New Roman"/>
          <w:b/>
          <w:sz w:val="28"/>
          <w:szCs w:val="28"/>
        </w:rPr>
        <w:t>QUYẾT ĐỊNH</w:t>
      </w:r>
    </w:p>
    <w:p w:rsidR="00287953" w:rsidRPr="00287953" w:rsidRDefault="00287953" w:rsidP="002879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953">
        <w:rPr>
          <w:rFonts w:ascii="Times New Roman" w:hAnsi="Times New Roman" w:cs="Times New Roman"/>
          <w:b/>
          <w:sz w:val="28"/>
          <w:szCs w:val="28"/>
        </w:rPr>
        <w:t>Quyết định B</w:t>
      </w:r>
      <w:bookmarkStart w:id="0" w:name="_GoBack"/>
      <w:bookmarkEnd w:id="0"/>
      <w:r w:rsidRPr="00287953">
        <w:rPr>
          <w:rFonts w:ascii="Times New Roman" w:hAnsi="Times New Roman" w:cs="Times New Roman"/>
          <w:b/>
          <w:sz w:val="28"/>
          <w:szCs w:val="28"/>
        </w:rPr>
        <w:t xml:space="preserve">ãi bỏ Quyết định số 41/2022/QĐ-UBND của UBND </w:t>
      </w:r>
    </w:p>
    <w:p w:rsidR="00287953" w:rsidRPr="00287953" w:rsidRDefault="00287953" w:rsidP="002879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953">
        <w:rPr>
          <w:rFonts w:ascii="Times New Roman" w:hAnsi="Times New Roman" w:cs="Times New Roman"/>
          <w:b/>
          <w:sz w:val="28"/>
          <w:szCs w:val="28"/>
        </w:rPr>
        <w:t xml:space="preserve">thành phố ngày 23/8/2022 và Quyết định số 34/2024/QĐ-UBND </w:t>
      </w:r>
    </w:p>
    <w:p w:rsidR="00287953" w:rsidRPr="00287953" w:rsidRDefault="00287953" w:rsidP="002879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953">
        <w:rPr>
          <w:rFonts w:ascii="Times New Roman" w:hAnsi="Times New Roman" w:cs="Times New Roman"/>
          <w:b/>
          <w:sz w:val="28"/>
          <w:szCs w:val="28"/>
          <w:lang w:val="vi-VN"/>
        </w:rPr>
        <w:t>của Ủy ban nhân dân thành phố</w:t>
      </w:r>
      <w:r w:rsidRPr="00287953">
        <w:rPr>
          <w:rFonts w:ascii="Times New Roman" w:hAnsi="Times New Roman" w:cs="Times New Roman"/>
          <w:b/>
          <w:sz w:val="28"/>
          <w:szCs w:val="28"/>
        </w:rPr>
        <w:t xml:space="preserve"> ngày 17/6/2024</w:t>
      </w:r>
    </w:p>
    <w:p w:rsidR="00E575C4" w:rsidRPr="00E575C4" w:rsidRDefault="00E575C4" w:rsidP="00E575C4">
      <w:pPr>
        <w:widowControl w:val="0"/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5C4" w:rsidRPr="00E254B5" w:rsidRDefault="00E575C4" w:rsidP="00E575C4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25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Căn cứ Luật Tổ chức Chính quyền địa phương số 72/2025/QH15;</w:t>
      </w:r>
    </w:p>
    <w:p w:rsidR="00E575C4" w:rsidRPr="00E254B5" w:rsidRDefault="00E575C4" w:rsidP="00E575C4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25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Căn cứ Luật Ban hành văn bản quy phạm pháp luật số 64/2025/QH15;</w:t>
      </w:r>
    </w:p>
    <w:p w:rsidR="00E575C4" w:rsidRPr="00E575C4" w:rsidRDefault="00E575C4" w:rsidP="00E575C4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25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Căn cứ Luật sửa đổi, bổ sung một số điều của Luật Ban hành văn bản quy phạm pháp luật số 87/2025/QH15;</w:t>
      </w:r>
    </w:p>
    <w:p w:rsidR="00E575C4" w:rsidRPr="00E575C4" w:rsidRDefault="00E575C4" w:rsidP="00E575C4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75C4">
        <w:rPr>
          <w:rFonts w:ascii="Times New Roman" w:hAnsi="Times New Roman" w:cs="Times New Roman"/>
          <w:i/>
          <w:sz w:val="28"/>
          <w:szCs w:val="28"/>
        </w:rPr>
        <w:t xml:space="preserve">Căn cứ Luật Phòng, chống ma túy ngày 10 tháng </w:t>
      </w:r>
      <w:r w:rsidR="00265E5E">
        <w:rPr>
          <w:rFonts w:ascii="Times New Roman" w:hAnsi="Times New Roman" w:cs="Times New Roman"/>
          <w:i/>
          <w:sz w:val="28"/>
          <w:szCs w:val="28"/>
        </w:rPr>
        <w:t>12 năm 2025;</w:t>
      </w:r>
    </w:p>
    <w:p w:rsidR="00E575C4" w:rsidRPr="00E575C4" w:rsidRDefault="00E575C4" w:rsidP="00E575C4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75C4">
        <w:rPr>
          <w:rFonts w:ascii="Times New Roman" w:hAnsi="Times New Roman" w:cs="Times New Roman"/>
          <w:i/>
          <w:sz w:val="28"/>
          <w:szCs w:val="28"/>
        </w:rPr>
        <w:t xml:space="preserve">Theo đề nghị của </w:t>
      </w:r>
      <w:r w:rsidR="00265E5E">
        <w:rPr>
          <w:rFonts w:ascii="Times New Roman" w:hAnsi="Times New Roman" w:cs="Times New Roman"/>
          <w:i/>
          <w:sz w:val="28"/>
          <w:szCs w:val="28"/>
        </w:rPr>
        <w:t xml:space="preserve">Giám đốc </w:t>
      </w:r>
      <w:r w:rsidRPr="00E575C4">
        <w:rPr>
          <w:rFonts w:ascii="Times New Roman" w:hAnsi="Times New Roman" w:cs="Times New Roman"/>
          <w:i/>
          <w:sz w:val="28"/>
          <w:szCs w:val="28"/>
        </w:rPr>
        <w:t>Công an thành phố Huế,</w:t>
      </w:r>
    </w:p>
    <w:p w:rsidR="00E575C4" w:rsidRPr="00E575C4" w:rsidRDefault="00E575C4" w:rsidP="00287953">
      <w:pPr>
        <w:widowControl w:val="0"/>
        <w:spacing w:after="240"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75C4">
        <w:rPr>
          <w:rFonts w:ascii="Times New Roman" w:hAnsi="Times New Roman" w:cs="Times New Roman"/>
          <w:i/>
          <w:sz w:val="28"/>
          <w:szCs w:val="28"/>
        </w:rPr>
        <w:t>Ủy ban nhân dân ban hành Quyết định bãi bỏ văn bản quy phạm pháp luật của Uỷ ban nhân dân thành phố Huế.</w:t>
      </w:r>
    </w:p>
    <w:p w:rsidR="00265E5E" w:rsidRDefault="00E575C4" w:rsidP="00287953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5C4">
        <w:rPr>
          <w:rFonts w:ascii="Times New Roman" w:hAnsi="Times New Roman" w:cs="Times New Roman"/>
          <w:b/>
          <w:sz w:val="28"/>
          <w:szCs w:val="28"/>
        </w:rPr>
        <w:t xml:space="preserve">Điều 1. </w:t>
      </w:r>
      <w:r w:rsidR="00265E5E">
        <w:rPr>
          <w:rFonts w:ascii="Times New Roman" w:hAnsi="Times New Roman" w:cs="Times New Roman"/>
          <w:b/>
          <w:sz w:val="28"/>
          <w:szCs w:val="28"/>
        </w:rPr>
        <w:t>Bãi bỏ toàn bộ Quyết đinh</w:t>
      </w:r>
    </w:p>
    <w:p w:rsidR="00E575C4" w:rsidRDefault="00E575C4" w:rsidP="00287953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5C4">
        <w:rPr>
          <w:rFonts w:ascii="Times New Roman" w:hAnsi="Times New Roman" w:cs="Times New Roman"/>
          <w:sz w:val="28"/>
          <w:szCs w:val="28"/>
        </w:rPr>
        <w:t>Bãi bỏ toàn bộ</w:t>
      </w:r>
      <w:r w:rsidR="00766B9F">
        <w:rPr>
          <w:rFonts w:ascii="Times New Roman" w:hAnsi="Times New Roman" w:cs="Times New Roman"/>
          <w:sz w:val="28"/>
          <w:szCs w:val="28"/>
        </w:rPr>
        <w:t xml:space="preserve"> Q</w:t>
      </w:r>
      <w:r w:rsidRPr="00E575C4">
        <w:rPr>
          <w:rFonts w:ascii="Times New Roman" w:hAnsi="Times New Roman" w:cs="Times New Roman"/>
          <w:sz w:val="28"/>
          <w:szCs w:val="28"/>
        </w:rPr>
        <w:t>uyết định số 41/2022/QĐ-UBND của UBND thành phố ngày 23/8/2022 ban hành quy chế phối hợp thực hiện các quy định của pháp luật về quản lý người sử dụng trái phép chất ma túy; người nghiện ma túy và quản lý sau cai nghiện ma túy trên địa bàn tỉnh Thừa Thiên Huế.</w:t>
      </w:r>
    </w:p>
    <w:p w:rsidR="00287953" w:rsidRPr="00E575C4" w:rsidRDefault="00287953" w:rsidP="00287953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5C4">
        <w:rPr>
          <w:rFonts w:ascii="Times New Roman" w:hAnsi="Times New Roman" w:cs="Times New Roman"/>
          <w:sz w:val="28"/>
          <w:szCs w:val="28"/>
        </w:rPr>
        <w:t>Bãi bỏ toàn bộ</w:t>
      </w:r>
      <w:r w:rsidRPr="00287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Quyết định số 34/2024/QĐ-UBND </w:t>
      </w:r>
      <w:r>
        <w:rPr>
          <w:rFonts w:ascii="Times New Roman" w:hAnsi="Times New Roman" w:cs="Times New Roman"/>
          <w:sz w:val="28"/>
          <w:szCs w:val="28"/>
          <w:lang w:val="vi-VN"/>
        </w:rPr>
        <w:t>của Ủy ban nhân dân thành phố</w:t>
      </w:r>
      <w:r>
        <w:rPr>
          <w:rFonts w:ascii="Times New Roman" w:hAnsi="Times New Roman" w:cs="Times New Roman"/>
          <w:sz w:val="28"/>
          <w:szCs w:val="28"/>
        </w:rPr>
        <w:t xml:space="preserve"> ngày 17/6/2024 về sửa đổi, bổ sung một số điều của Quy chế ban hành kèm theo Quyết định số 41/2022/QĐ-UBND ngày 23/8/2022 của UBND tỉnh ban hành quy chế phối hợp thực hiện các quy định của pháp luật về quản lý người sử dụng trái phép chất ma túy; người nghiện ma túy và quản lý sau cai nghiện ma túy trên địa bàn tỉnh Thừa Thiên Huế.</w:t>
      </w:r>
    </w:p>
    <w:p w:rsidR="00E575C4" w:rsidRPr="00E254B5" w:rsidRDefault="00E575C4" w:rsidP="00287953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5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2. Điều khoản thi hành</w:t>
      </w:r>
    </w:p>
    <w:p w:rsidR="00E575C4" w:rsidRPr="00E254B5" w:rsidRDefault="00E575C4" w:rsidP="00287953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54B5">
        <w:rPr>
          <w:rFonts w:ascii="Times New Roman" w:eastAsia="Times New Roman" w:hAnsi="Times New Roman" w:cs="Times New Roman"/>
          <w:color w:val="000000"/>
          <w:sz w:val="28"/>
          <w:szCs w:val="28"/>
        </w:rPr>
        <w:t>1. Quyết định này có hiệu lực</w:t>
      </w:r>
      <w:r w:rsidR="004806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thi hành kể</w:t>
      </w:r>
      <w:r w:rsidRPr="00E254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từ ngày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r w:rsidRPr="00E254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tháng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…. </w:t>
      </w:r>
      <w:r w:rsidRPr="00E254B5">
        <w:rPr>
          <w:rFonts w:ascii="Times New Roman" w:eastAsia="Times New Roman" w:hAnsi="Times New Roman" w:cs="Times New Roman"/>
          <w:color w:val="000000"/>
          <w:sz w:val="28"/>
          <w:szCs w:val="28"/>
        </w:rPr>
        <w:t>năm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E254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575C4" w:rsidRDefault="00E575C4" w:rsidP="00287953">
      <w:pPr>
        <w:widowControl w:val="0"/>
        <w:spacing w:after="0" w:line="276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E254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Chánh Văn phòng Ủy ban nhân dân thành phố; Giám đốc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Công an thành phố, </w:t>
      </w:r>
      <w:r w:rsidRPr="00E254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Sở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 tế thành phố</w:t>
      </w:r>
      <w:r w:rsidRPr="00E254B5">
        <w:rPr>
          <w:rFonts w:ascii="Times New Roman" w:eastAsia="Times New Roman" w:hAnsi="Times New Roman" w:cs="Times New Roman"/>
          <w:color w:val="000000"/>
          <w:sz w:val="28"/>
          <w:szCs w:val="28"/>
        </w:rPr>
        <w:t>; Thủ trưởng các cơ quan chuyên môn, đơn vị sự nghiệp thuộc Ủy ban nhân dân thành phố; Chủ tịch Ủy ban nhân dân các xã, phường; Thủ trưởng các cơ quan, đơn vị và cá nhân có liên quan chịu trách nhiệm thi hành Quyết định này./.</w:t>
      </w:r>
    </w:p>
    <w:tbl>
      <w:tblPr>
        <w:tblW w:w="9430" w:type="dxa"/>
        <w:tblLook w:val="0000" w:firstRow="0" w:lastRow="0" w:firstColumn="0" w:lastColumn="0" w:noHBand="0" w:noVBand="0"/>
      </w:tblPr>
      <w:tblGrid>
        <w:gridCol w:w="4644"/>
        <w:gridCol w:w="4786"/>
      </w:tblGrid>
      <w:tr w:rsidR="00DD58E4" w:rsidRPr="000838F1" w:rsidTr="004970F1">
        <w:tc>
          <w:tcPr>
            <w:tcW w:w="4644" w:type="dxa"/>
            <w:shd w:val="clear" w:color="auto" w:fill="FFFFFF" w:themeFill="background1"/>
          </w:tcPr>
          <w:p w:rsidR="00DD58E4" w:rsidRPr="000838F1" w:rsidRDefault="00DD58E4" w:rsidP="00397D8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0838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 w:bidi="ar"/>
              </w:rPr>
              <w:t>Nơi nhận</w:t>
            </w:r>
            <w:r w:rsidRPr="000838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ar"/>
              </w:rPr>
              <w:t>:</w:t>
            </w:r>
          </w:p>
          <w:p w:rsidR="00E575C4" w:rsidRDefault="00E575C4" w:rsidP="00397D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zh-CN" w:bidi="ar"/>
              </w:rPr>
            </w:pPr>
            <w:r>
              <w:rPr>
                <w:rFonts w:ascii="Times New Roman" w:eastAsia="Times New Roman" w:hAnsi="Times New Roman" w:cs="Times New Roman"/>
                <w:lang w:eastAsia="zh-CN" w:bidi="ar"/>
              </w:rPr>
              <w:t>- Như Điều 2</w:t>
            </w:r>
            <w:r w:rsidR="00DD58E4" w:rsidRPr="000838F1">
              <w:rPr>
                <w:rFonts w:ascii="Times New Roman" w:eastAsia="Times New Roman" w:hAnsi="Times New Roman" w:cs="Times New Roman"/>
                <w:lang w:eastAsia="zh-CN" w:bidi="ar"/>
              </w:rPr>
              <w:t>;</w:t>
            </w:r>
          </w:p>
          <w:p w:rsidR="00E575C4" w:rsidRDefault="00E575C4" w:rsidP="00397D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zh-CN" w:bidi="ar"/>
              </w:rPr>
            </w:pPr>
            <w:r>
              <w:rPr>
                <w:rFonts w:ascii="Times New Roman" w:eastAsia="Times New Roman" w:hAnsi="Times New Roman" w:cs="Times New Roman"/>
                <w:lang w:eastAsia="zh-CN" w:bidi="ar"/>
              </w:rPr>
              <w:t>- Các Bộ: Công an, Y tế;</w:t>
            </w:r>
          </w:p>
          <w:p w:rsidR="00E575C4" w:rsidRDefault="00E575C4" w:rsidP="00397D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zh-CN" w:bidi="ar"/>
              </w:rPr>
            </w:pPr>
            <w:r>
              <w:rPr>
                <w:rFonts w:ascii="Times New Roman" w:eastAsia="Times New Roman" w:hAnsi="Times New Roman" w:cs="Times New Roman"/>
                <w:lang w:eastAsia="zh-CN" w:bidi="ar"/>
              </w:rPr>
              <w:t xml:space="preserve">- Ban Thường Vụ thành ủy; </w:t>
            </w:r>
            <w:r w:rsidR="00DD58E4" w:rsidRPr="000838F1">
              <w:rPr>
                <w:rFonts w:ascii="Times New Roman" w:eastAsia="Times New Roman" w:hAnsi="Times New Roman" w:cs="Times New Roman"/>
                <w:lang w:eastAsia="zh-CN" w:bidi="ar"/>
              </w:rPr>
              <w:t xml:space="preserve">  </w:t>
            </w:r>
          </w:p>
          <w:p w:rsidR="00E575C4" w:rsidRDefault="00E575C4" w:rsidP="00397D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zh-CN" w:bidi="ar"/>
              </w:rPr>
            </w:pPr>
            <w:r>
              <w:rPr>
                <w:rFonts w:ascii="Times New Roman" w:eastAsia="Times New Roman" w:hAnsi="Times New Roman" w:cs="Times New Roman"/>
                <w:lang w:eastAsia="zh-CN" w:bidi="ar"/>
              </w:rPr>
              <w:t>- HĐND; TT HDND thành phố;</w:t>
            </w:r>
          </w:p>
          <w:p w:rsidR="00E575C4" w:rsidRDefault="00E575C4" w:rsidP="00397D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zh-CN" w:bidi="ar"/>
              </w:rPr>
            </w:pPr>
            <w:r>
              <w:rPr>
                <w:rFonts w:ascii="Times New Roman" w:eastAsia="Times New Roman" w:hAnsi="Times New Roman" w:cs="Times New Roman"/>
                <w:lang w:eastAsia="zh-CN" w:bidi="ar"/>
              </w:rPr>
              <w:t>- CT và các PCT UBND thành phố;</w:t>
            </w:r>
          </w:p>
          <w:p w:rsidR="00E575C4" w:rsidRDefault="00E575C4" w:rsidP="00397D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zh-CN" w:bidi="ar"/>
              </w:rPr>
            </w:pPr>
            <w:r>
              <w:rPr>
                <w:rFonts w:ascii="Times New Roman" w:eastAsia="Times New Roman" w:hAnsi="Times New Roman" w:cs="Times New Roman"/>
                <w:lang w:eastAsia="zh-CN" w:bidi="ar"/>
              </w:rPr>
              <w:t xml:space="preserve">- Các cơ quan chuyên môn, đơn vị trực thuộc </w:t>
            </w:r>
            <w:r>
              <w:rPr>
                <w:rFonts w:ascii="Times New Roman" w:eastAsia="Times New Roman" w:hAnsi="Times New Roman" w:cs="Times New Roman"/>
                <w:lang w:eastAsia="zh-CN" w:bidi="ar"/>
              </w:rPr>
              <w:lastRenderedPageBreak/>
              <w:t>UBND thành phố;</w:t>
            </w:r>
          </w:p>
          <w:p w:rsidR="00E575C4" w:rsidRDefault="00E575C4" w:rsidP="00397D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zh-CN" w:bidi="ar"/>
              </w:rPr>
            </w:pPr>
            <w:r>
              <w:rPr>
                <w:rFonts w:ascii="Times New Roman" w:eastAsia="Times New Roman" w:hAnsi="Times New Roman" w:cs="Times New Roman"/>
                <w:lang w:eastAsia="zh-CN" w:bidi="ar"/>
              </w:rPr>
              <w:t>- HĐND, UBND các xã, phường;</w:t>
            </w:r>
          </w:p>
          <w:p w:rsidR="00E575C4" w:rsidRDefault="00E575C4" w:rsidP="00397D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zh-CN" w:bidi="ar"/>
              </w:rPr>
            </w:pPr>
            <w:r>
              <w:rPr>
                <w:rFonts w:ascii="Times New Roman" w:eastAsia="Times New Roman" w:hAnsi="Times New Roman" w:cs="Times New Roman"/>
                <w:lang w:eastAsia="zh-CN" w:bidi="ar"/>
              </w:rPr>
              <w:t>- Cổng thông tin điện tử thành phố;</w:t>
            </w:r>
          </w:p>
          <w:p w:rsidR="00E575C4" w:rsidRDefault="00E575C4" w:rsidP="00397D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zh-CN" w:bidi="ar"/>
              </w:rPr>
            </w:pPr>
            <w:r>
              <w:rPr>
                <w:rFonts w:ascii="Times New Roman" w:eastAsia="Times New Roman" w:hAnsi="Times New Roman" w:cs="Times New Roman"/>
                <w:lang w:eastAsia="zh-CN" w:bidi="ar"/>
              </w:rPr>
              <w:t>- Công báo thành phố;</w:t>
            </w:r>
          </w:p>
          <w:p w:rsidR="00DD58E4" w:rsidRPr="000838F1" w:rsidRDefault="00E575C4" w:rsidP="00397D8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zh-CN" w:bidi="ar"/>
              </w:rPr>
              <w:t>- Lưu VT, ĐC</w:t>
            </w:r>
          </w:p>
        </w:tc>
        <w:tc>
          <w:tcPr>
            <w:tcW w:w="4786" w:type="dxa"/>
            <w:shd w:val="clear" w:color="auto" w:fill="FFFFFF" w:themeFill="background1"/>
          </w:tcPr>
          <w:p w:rsidR="00E575C4" w:rsidRDefault="00E575C4" w:rsidP="00607A13">
            <w:pPr>
              <w:widowControl w:val="0"/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zh-CN" w:bidi="ar"/>
              </w:rPr>
              <w:lastRenderedPageBreak/>
              <w:t>TM</w:t>
            </w:r>
            <w:r w:rsidR="00DD58E4" w:rsidRPr="000838F1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zh-CN" w:bidi="a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zh-CN" w:bidi="ar"/>
              </w:rPr>
              <w:t>ỦY BAN NHÂN DÂN</w:t>
            </w:r>
          </w:p>
          <w:p w:rsidR="00076A6F" w:rsidRDefault="00E575C4" w:rsidP="00607A13">
            <w:pPr>
              <w:widowControl w:val="0"/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zh-CN" w:bidi="ar"/>
              </w:rPr>
              <w:t>CHỦ TỊCH</w:t>
            </w:r>
          </w:p>
          <w:p w:rsidR="00405294" w:rsidRDefault="00405294" w:rsidP="00607A13">
            <w:pPr>
              <w:widowControl w:val="0"/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zh-CN" w:bidi="ar"/>
              </w:rPr>
            </w:pPr>
          </w:p>
          <w:p w:rsidR="00076A6F" w:rsidRDefault="00076A6F" w:rsidP="00607A13">
            <w:pPr>
              <w:widowControl w:val="0"/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zh-CN" w:bidi="ar"/>
              </w:rPr>
            </w:pPr>
          </w:p>
          <w:p w:rsidR="00076A6F" w:rsidRDefault="00076A6F" w:rsidP="00607A13">
            <w:pPr>
              <w:widowControl w:val="0"/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zh-CN" w:bidi="ar"/>
              </w:rPr>
            </w:pPr>
          </w:p>
          <w:p w:rsidR="00DD58E4" w:rsidRPr="000838F1" w:rsidRDefault="00DD58E4" w:rsidP="00607A13">
            <w:pPr>
              <w:widowControl w:val="0"/>
              <w:spacing w:after="0"/>
              <w:ind w:left="360"/>
              <w:rPr>
                <w:rFonts w:ascii="Times New Roman" w:eastAsia="SimSun" w:hAnsi="Times New Roman" w:cs="Times New Roman"/>
                <w:b/>
                <w:spacing w:val="-2"/>
                <w:sz w:val="28"/>
                <w:szCs w:val="28"/>
              </w:rPr>
            </w:pPr>
          </w:p>
          <w:p w:rsidR="00DD58E4" w:rsidRPr="000838F1" w:rsidRDefault="00DD58E4" w:rsidP="00607A13">
            <w:pPr>
              <w:widowControl w:val="0"/>
              <w:spacing w:after="0"/>
              <w:ind w:left="360"/>
              <w:jc w:val="center"/>
              <w:rPr>
                <w:rFonts w:ascii="Times New Roman" w:eastAsia="SimSun" w:hAnsi="Times New Roman" w:cs="Times New Roman"/>
                <w:sz w:val="16"/>
                <w:lang w:bidi="ar"/>
              </w:rPr>
            </w:pPr>
          </w:p>
        </w:tc>
      </w:tr>
    </w:tbl>
    <w:p w:rsidR="00FC2315" w:rsidRDefault="00FC2315" w:rsidP="00FD3236">
      <w:pPr>
        <w:widowControl w:val="0"/>
        <w:rPr>
          <w:rFonts w:ascii="Times New Roman" w:eastAsia="SimSun" w:hAnsi="Times New Roman" w:cs="Times New Roman"/>
          <w:sz w:val="28"/>
        </w:rPr>
      </w:pPr>
    </w:p>
    <w:sectPr w:rsidR="00FC2315" w:rsidSect="00E575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42" w:left="1701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31E" w:rsidRDefault="00F1731E" w:rsidP="00DD5896">
      <w:pPr>
        <w:spacing w:after="0" w:line="240" w:lineRule="auto"/>
      </w:pPr>
      <w:r>
        <w:separator/>
      </w:r>
    </w:p>
  </w:endnote>
  <w:endnote w:type="continuationSeparator" w:id="0">
    <w:p w:rsidR="00F1731E" w:rsidRDefault="00F1731E" w:rsidP="00DD5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0F1" w:rsidRDefault="004970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0F1" w:rsidRDefault="004970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0F1" w:rsidRDefault="00497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31E" w:rsidRDefault="00F1731E" w:rsidP="00DD5896">
      <w:pPr>
        <w:spacing w:after="0" w:line="240" w:lineRule="auto"/>
      </w:pPr>
      <w:r>
        <w:separator/>
      </w:r>
    </w:p>
  </w:footnote>
  <w:footnote w:type="continuationSeparator" w:id="0">
    <w:p w:rsidR="00F1731E" w:rsidRDefault="00F1731E" w:rsidP="00DD5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0F1" w:rsidRDefault="004970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686495466"/>
      <w:docPartObj>
        <w:docPartGallery w:val="Page Numbers (Top of Page)"/>
        <w:docPartUnique/>
      </w:docPartObj>
    </w:sdtPr>
    <w:sdtEndPr>
      <w:rPr>
        <w:noProof/>
      </w:rPr>
    </w:sdtEndPr>
    <w:sdtContent>
      <w:p w:rsidR="004970F1" w:rsidRPr="000622AB" w:rsidRDefault="004970F1" w:rsidP="00DD5896">
        <w:pPr>
          <w:pStyle w:val="Header"/>
          <w:jc w:val="center"/>
          <w:rPr>
            <w:rFonts w:ascii="Times New Roman" w:hAnsi="Times New Roman" w:cs="Times New Roman"/>
          </w:rPr>
        </w:pPr>
        <w:r w:rsidRPr="000622AB">
          <w:rPr>
            <w:rFonts w:ascii="Times New Roman" w:hAnsi="Times New Roman" w:cs="Times New Roman"/>
          </w:rPr>
          <w:fldChar w:fldCharType="begin"/>
        </w:r>
        <w:r w:rsidRPr="000622AB">
          <w:rPr>
            <w:rFonts w:ascii="Times New Roman" w:hAnsi="Times New Roman" w:cs="Times New Roman"/>
          </w:rPr>
          <w:instrText xml:space="preserve"> PAGE   \* MERGEFORMAT </w:instrText>
        </w:r>
        <w:r w:rsidRPr="000622AB">
          <w:rPr>
            <w:rFonts w:ascii="Times New Roman" w:hAnsi="Times New Roman" w:cs="Times New Roman"/>
          </w:rPr>
          <w:fldChar w:fldCharType="separate"/>
        </w:r>
        <w:r w:rsidR="00061662">
          <w:rPr>
            <w:rFonts w:ascii="Times New Roman" w:hAnsi="Times New Roman" w:cs="Times New Roman"/>
            <w:noProof/>
          </w:rPr>
          <w:t>2</w:t>
        </w:r>
        <w:r w:rsidRPr="000622AB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0F1" w:rsidRDefault="00497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851AE"/>
    <w:multiLevelType w:val="hybridMultilevel"/>
    <w:tmpl w:val="E86E5594"/>
    <w:lvl w:ilvl="0" w:tplc="9026AA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04917"/>
    <w:multiLevelType w:val="hybridMultilevel"/>
    <w:tmpl w:val="BFA0EBAE"/>
    <w:lvl w:ilvl="0" w:tplc="1362FE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14EBF"/>
    <w:multiLevelType w:val="hybridMultilevel"/>
    <w:tmpl w:val="57DC2420"/>
    <w:lvl w:ilvl="0" w:tplc="F14C9EB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574"/>
    <w:rsid w:val="0000250E"/>
    <w:rsid w:val="00012C79"/>
    <w:rsid w:val="00061662"/>
    <w:rsid w:val="000622AB"/>
    <w:rsid w:val="00064ED4"/>
    <w:rsid w:val="00067D47"/>
    <w:rsid w:val="00076A6F"/>
    <w:rsid w:val="000954E3"/>
    <w:rsid w:val="000A0516"/>
    <w:rsid w:val="000A6FB0"/>
    <w:rsid w:val="000C3F9B"/>
    <w:rsid w:val="000C59B1"/>
    <w:rsid w:val="000F78E8"/>
    <w:rsid w:val="001013F4"/>
    <w:rsid w:val="00102A3A"/>
    <w:rsid w:val="001114EE"/>
    <w:rsid w:val="00116F80"/>
    <w:rsid w:val="00123576"/>
    <w:rsid w:val="00132990"/>
    <w:rsid w:val="00135036"/>
    <w:rsid w:val="00140601"/>
    <w:rsid w:val="00150574"/>
    <w:rsid w:val="00157D13"/>
    <w:rsid w:val="00163762"/>
    <w:rsid w:val="00172BA1"/>
    <w:rsid w:val="00186D56"/>
    <w:rsid w:val="0018762C"/>
    <w:rsid w:val="001A2048"/>
    <w:rsid w:val="001A2294"/>
    <w:rsid w:val="001B550F"/>
    <w:rsid w:val="001B688B"/>
    <w:rsid w:val="001B7F6E"/>
    <w:rsid w:val="001C4DD4"/>
    <w:rsid w:val="001D02F2"/>
    <w:rsid w:val="001D6A78"/>
    <w:rsid w:val="001E4931"/>
    <w:rsid w:val="00202B2F"/>
    <w:rsid w:val="00203591"/>
    <w:rsid w:val="002156CF"/>
    <w:rsid w:val="00226036"/>
    <w:rsid w:val="0023275B"/>
    <w:rsid w:val="00250341"/>
    <w:rsid w:val="00264E77"/>
    <w:rsid w:val="00265E5E"/>
    <w:rsid w:val="002874CD"/>
    <w:rsid w:val="00287953"/>
    <w:rsid w:val="00290649"/>
    <w:rsid w:val="0029546B"/>
    <w:rsid w:val="002A773C"/>
    <w:rsid w:val="002D41A0"/>
    <w:rsid w:val="002D49F9"/>
    <w:rsid w:val="002F68AB"/>
    <w:rsid w:val="0030301A"/>
    <w:rsid w:val="0030642D"/>
    <w:rsid w:val="00313A46"/>
    <w:rsid w:val="00313B41"/>
    <w:rsid w:val="003200F9"/>
    <w:rsid w:val="00330C82"/>
    <w:rsid w:val="00337023"/>
    <w:rsid w:val="003402EA"/>
    <w:rsid w:val="00354ACD"/>
    <w:rsid w:val="003658A3"/>
    <w:rsid w:val="00367C2B"/>
    <w:rsid w:val="0037346D"/>
    <w:rsid w:val="00380E0B"/>
    <w:rsid w:val="003851F7"/>
    <w:rsid w:val="00386B47"/>
    <w:rsid w:val="003944BC"/>
    <w:rsid w:val="00397D8F"/>
    <w:rsid w:val="003A316D"/>
    <w:rsid w:val="003C5834"/>
    <w:rsid w:val="003D1BC7"/>
    <w:rsid w:val="003D5EDD"/>
    <w:rsid w:val="003E1AB9"/>
    <w:rsid w:val="003F4C2C"/>
    <w:rsid w:val="003F7E7A"/>
    <w:rsid w:val="00405294"/>
    <w:rsid w:val="00406100"/>
    <w:rsid w:val="004111A4"/>
    <w:rsid w:val="00416A02"/>
    <w:rsid w:val="00446888"/>
    <w:rsid w:val="00471FBE"/>
    <w:rsid w:val="00476EE0"/>
    <w:rsid w:val="00480623"/>
    <w:rsid w:val="004970F1"/>
    <w:rsid w:val="004A161B"/>
    <w:rsid w:val="004B2F8E"/>
    <w:rsid w:val="004B49C3"/>
    <w:rsid w:val="004B5311"/>
    <w:rsid w:val="004C1403"/>
    <w:rsid w:val="004D1594"/>
    <w:rsid w:val="004F79B7"/>
    <w:rsid w:val="005072C7"/>
    <w:rsid w:val="00526E0A"/>
    <w:rsid w:val="005307F9"/>
    <w:rsid w:val="0054101C"/>
    <w:rsid w:val="005623EA"/>
    <w:rsid w:val="00564593"/>
    <w:rsid w:val="00574606"/>
    <w:rsid w:val="00577864"/>
    <w:rsid w:val="005B2447"/>
    <w:rsid w:val="005C53A8"/>
    <w:rsid w:val="005D34EE"/>
    <w:rsid w:val="005D6AA9"/>
    <w:rsid w:val="005E7B4E"/>
    <w:rsid w:val="005F0968"/>
    <w:rsid w:val="00607A13"/>
    <w:rsid w:val="00621B9B"/>
    <w:rsid w:val="00630299"/>
    <w:rsid w:val="00643B68"/>
    <w:rsid w:val="0064422E"/>
    <w:rsid w:val="00645227"/>
    <w:rsid w:val="00656B4F"/>
    <w:rsid w:val="006A5510"/>
    <w:rsid w:val="006A63AF"/>
    <w:rsid w:val="006A6789"/>
    <w:rsid w:val="006A799E"/>
    <w:rsid w:val="006B0D51"/>
    <w:rsid w:val="006C3A10"/>
    <w:rsid w:val="006D3EF6"/>
    <w:rsid w:val="0071504B"/>
    <w:rsid w:val="00715272"/>
    <w:rsid w:val="007356FE"/>
    <w:rsid w:val="00750B17"/>
    <w:rsid w:val="00761407"/>
    <w:rsid w:val="007665AD"/>
    <w:rsid w:val="00766B9F"/>
    <w:rsid w:val="00772AED"/>
    <w:rsid w:val="007830B6"/>
    <w:rsid w:val="00792FF5"/>
    <w:rsid w:val="007A7162"/>
    <w:rsid w:val="007B3163"/>
    <w:rsid w:val="007C5B60"/>
    <w:rsid w:val="007D6C7C"/>
    <w:rsid w:val="007E7E19"/>
    <w:rsid w:val="007F1176"/>
    <w:rsid w:val="007F5070"/>
    <w:rsid w:val="00801F81"/>
    <w:rsid w:val="00804A38"/>
    <w:rsid w:val="008074F0"/>
    <w:rsid w:val="0081764E"/>
    <w:rsid w:val="00823462"/>
    <w:rsid w:val="008256E2"/>
    <w:rsid w:val="00842202"/>
    <w:rsid w:val="00845AD3"/>
    <w:rsid w:val="008676FA"/>
    <w:rsid w:val="0087570D"/>
    <w:rsid w:val="00884B36"/>
    <w:rsid w:val="00897A1F"/>
    <w:rsid w:val="008A4D01"/>
    <w:rsid w:val="008B2292"/>
    <w:rsid w:val="008B4031"/>
    <w:rsid w:val="008C2BFC"/>
    <w:rsid w:val="008D1254"/>
    <w:rsid w:val="008D4828"/>
    <w:rsid w:val="00913BB1"/>
    <w:rsid w:val="009243C7"/>
    <w:rsid w:val="009334F1"/>
    <w:rsid w:val="00935C68"/>
    <w:rsid w:val="009373ED"/>
    <w:rsid w:val="00944D4E"/>
    <w:rsid w:val="0095128F"/>
    <w:rsid w:val="00967582"/>
    <w:rsid w:val="00976501"/>
    <w:rsid w:val="009855BD"/>
    <w:rsid w:val="00993C99"/>
    <w:rsid w:val="00996B21"/>
    <w:rsid w:val="009B2280"/>
    <w:rsid w:val="009C5AB6"/>
    <w:rsid w:val="009E0D50"/>
    <w:rsid w:val="009F3AC8"/>
    <w:rsid w:val="00A04C96"/>
    <w:rsid w:val="00A26383"/>
    <w:rsid w:val="00A26E80"/>
    <w:rsid w:val="00A27534"/>
    <w:rsid w:val="00A34DB7"/>
    <w:rsid w:val="00A427F2"/>
    <w:rsid w:val="00A45D48"/>
    <w:rsid w:val="00A50E11"/>
    <w:rsid w:val="00A63529"/>
    <w:rsid w:val="00A74E6D"/>
    <w:rsid w:val="00A81C30"/>
    <w:rsid w:val="00A855EB"/>
    <w:rsid w:val="00A871EA"/>
    <w:rsid w:val="00AB0F32"/>
    <w:rsid w:val="00AB1D5D"/>
    <w:rsid w:val="00AB1EE8"/>
    <w:rsid w:val="00AB1F16"/>
    <w:rsid w:val="00AB3497"/>
    <w:rsid w:val="00AB63AD"/>
    <w:rsid w:val="00AD4F39"/>
    <w:rsid w:val="00AD7F50"/>
    <w:rsid w:val="00AE75F6"/>
    <w:rsid w:val="00AF1C33"/>
    <w:rsid w:val="00B01E14"/>
    <w:rsid w:val="00B074F5"/>
    <w:rsid w:val="00B164D4"/>
    <w:rsid w:val="00B228CE"/>
    <w:rsid w:val="00B24ECD"/>
    <w:rsid w:val="00B268A2"/>
    <w:rsid w:val="00B30526"/>
    <w:rsid w:val="00B41C39"/>
    <w:rsid w:val="00B4288A"/>
    <w:rsid w:val="00B46F94"/>
    <w:rsid w:val="00B51D06"/>
    <w:rsid w:val="00B6077C"/>
    <w:rsid w:val="00B6407B"/>
    <w:rsid w:val="00B731B6"/>
    <w:rsid w:val="00B809CF"/>
    <w:rsid w:val="00B82F7D"/>
    <w:rsid w:val="00B8666C"/>
    <w:rsid w:val="00BB0029"/>
    <w:rsid w:val="00BC1556"/>
    <w:rsid w:val="00BC2AB6"/>
    <w:rsid w:val="00BC4448"/>
    <w:rsid w:val="00BC55E2"/>
    <w:rsid w:val="00BE35C0"/>
    <w:rsid w:val="00BF05F0"/>
    <w:rsid w:val="00C03C01"/>
    <w:rsid w:val="00C279B5"/>
    <w:rsid w:val="00C35DBC"/>
    <w:rsid w:val="00C420F7"/>
    <w:rsid w:val="00C43B8B"/>
    <w:rsid w:val="00C44DE6"/>
    <w:rsid w:val="00C56333"/>
    <w:rsid w:val="00C7370D"/>
    <w:rsid w:val="00CC1F48"/>
    <w:rsid w:val="00CC3B9C"/>
    <w:rsid w:val="00CC78AD"/>
    <w:rsid w:val="00CD259D"/>
    <w:rsid w:val="00CD2673"/>
    <w:rsid w:val="00CD3318"/>
    <w:rsid w:val="00CD577C"/>
    <w:rsid w:val="00D1188E"/>
    <w:rsid w:val="00D1305D"/>
    <w:rsid w:val="00D340D2"/>
    <w:rsid w:val="00D34D99"/>
    <w:rsid w:val="00D47CEA"/>
    <w:rsid w:val="00D54CA5"/>
    <w:rsid w:val="00D55A7E"/>
    <w:rsid w:val="00D620BB"/>
    <w:rsid w:val="00D73477"/>
    <w:rsid w:val="00D93373"/>
    <w:rsid w:val="00D94BA5"/>
    <w:rsid w:val="00DA09DB"/>
    <w:rsid w:val="00DB7888"/>
    <w:rsid w:val="00DD312D"/>
    <w:rsid w:val="00DD5896"/>
    <w:rsid w:val="00DD58E4"/>
    <w:rsid w:val="00DE4C49"/>
    <w:rsid w:val="00DF0135"/>
    <w:rsid w:val="00E01CCA"/>
    <w:rsid w:val="00E17283"/>
    <w:rsid w:val="00E22278"/>
    <w:rsid w:val="00E2435B"/>
    <w:rsid w:val="00E254B7"/>
    <w:rsid w:val="00E45EAF"/>
    <w:rsid w:val="00E575C4"/>
    <w:rsid w:val="00E629F5"/>
    <w:rsid w:val="00E743F7"/>
    <w:rsid w:val="00E77231"/>
    <w:rsid w:val="00E83458"/>
    <w:rsid w:val="00E8780C"/>
    <w:rsid w:val="00E963EB"/>
    <w:rsid w:val="00EE08C7"/>
    <w:rsid w:val="00EE2CEC"/>
    <w:rsid w:val="00EE4172"/>
    <w:rsid w:val="00F1731E"/>
    <w:rsid w:val="00F26F27"/>
    <w:rsid w:val="00F63290"/>
    <w:rsid w:val="00F64E76"/>
    <w:rsid w:val="00F82E62"/>
    <w:rsid w:val="00FA6F82"/>
    <w:rsid w:val="00FC2315"/>
    <w:rsid w:val="00FD1DCE"/>
    <w:rsid w:val="00FD3236"/>
    <w:rsid w:val="00FF2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689D2"/>
  <w15:docId w15:val="{3994B339-CB21-4D55-B99F-AFE4C488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B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5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896"/>
  </w:style>
  <w:style w:type="paragraph" w:styleId="Footer">
    <w:name w:val="footer"/>
    <w:basedOn w:val="Normal"/>
    <w:link w:val="FooterChar"/>
    <w:uiPriority w:val="99"/>
    <w:unhideWhenUsed/>
    <w:rsid w:val="00DD5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896"/>
  </w:style>
  <w:style w:type="paragraph" w:styleId="NormalWeb">
    <w:name w:val="Normal (Web)"/>
    <w:basedOn w:val="Normal"/>
    <w:uiPriority w:val="99"/>
    <w:unhideWhenUsed/>
    <w:rsid w:val="008A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EF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A855E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A855E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A855E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79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5B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5B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5B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F27EE-9236-40FC-AE19-1CE3AB13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</dc:creator>
  <cp:lastModifiedBy>CAT</cp:lastModifiedBy>
  <cp:revision>3</cp:revision>
  <cp:lastPrinted>2026-04-20T10:30:00Z</cp:lastPrinted>
  <dcterms:created xsi:type="dcterms:W3CDTF">2026-06-04T08:38:00Z</dcterms:created>
  <dcterms:modified xsi:type="dcterms:W3CDTF">2026-06-04T08:39:00Z</dcterms:modified>
</cp:coreProperties>
</file>